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2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拼音字母表音序读法的背景</w:t>
      </w:r>
    </w:p>
    <w:p w14:paraId="456E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作为汉字注音的重要工具，对于汉语学习者来说具有重要意义。它不仅帮助人们准确地发音，还为字典和词典中的词条排序提供了依据。按照音序排列，可以方便快捷地查找所需的信息。这种排序方式主要依赖于汉语拼音体系，该体系自1958年正式公布以来，已经成为汉字标准化书写的一部分。</w:t>
      </w:r>
    </w:p>
    <w:p w14:paraId="4A63A759">
      <w:pPr>
        <w:rPr>
          <w:rFonts w:hint="eastAsia"/>
          <w:lang w:eastAsia="zh-CN"/>
        </w:rPr>
      </w:pPr>
    </w:p>
    <w:p w14:paraId="7EDEEE8A">
      <w:pPr>
        <w:rPr>
          <w:rFonts w:hint="eastAsia"/>
          <w:lang w:eastAsia="zh-CN"/>
        </w:rPr>
      </w:pPr>
    </w:p>
    <w:p w14:paraId="44E7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音序的基本概念</w:t>
      </w:r>
    </w:p>
    <w:p w14:paraId="763BF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根据汉语拼音中声母、韵母以及声调的顺序来排列汉字或词语的方法。在实际应用中，通常先比较汉字拼音的声母；如果相同，则进一步比较韵母；若两者皆相同，则以声调高低决定先后。例如，“啊”（a）会在“爸”（ba）之前，因为它们的第一个不同点在于是否包含声母。这种方式使得汉语词汇能够系统化、有序化地进行组织和检索。</w:t>
      </w:r>
    </w:p>
    <w:p w14:paraId="420115A3">
      <w:pPr>
        <w:rPr>
          <w:rFonts w:hint="eastAsia"/>
          <w:lang w:eastAsia="zh-CN"/>
        </w:rPr>
      </w:pPr>
    </w:p>
    <w:p w14:paraId="2C694AEB">
      <w:pPr>
        <w:rPr>
          <w:rFonts w:hint="eastAsia"/>
          <w:lang w:eastAsia="zh-CN"/>
        </w:rPr>
      </w:pPr>
    </w:p>
    <w:p w14:paraId="78F6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拼音字母表音序读法的实际应用</w:t>
      </w:r>
    </w:p>
    <w:p w14:paraId="4881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们利用音序规则教授学生如何使用字典，这有助于提高学生的自学能力。在图书馆管理中，图书分类与编目也会采用此方法，以便读者更容易找到想要阅读的资料。不仅如此，随着信息技术的发展，音序排序同样被应用于电子数据库和搜索引擎优化当中，提高了信息检索的效率。</w:t>
      </w:r>
    </w:p>
    <w:p w14:paraId="6D944402">
      <w:pPr>
        <w:rPr>
          <w:rFonts w:hint="eastAsia"/>
          <w:lang w:eastAsia="zh-CN"/>
        </w:rPr>
      </w:pPr>
    </w:p>
    <w:p w14:paraId="025E5323">
      <w:pPr>
        <w:rPr>
          <w:rFonts w:hint="eastAsia"/>
          <w:lang w:eastAsia="zh-CN"/>
        </w:rPr>
      </w:pPr>
    </w:p>
    <w:p w14:paraId="6A75F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音序读法的教学策略</w:t>
      </w:r>
    </w:p>
    <w:p w14:paraId="70DB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字母表音序读法，教育工作者建议采取多样化的教学策略。比如，通过游戏的方式让孩子们在游戏中学习音序知识，或者鼓励学生自己动手制作拼音卡片并进行排序练习。这些互动性强的学习活动不仅能增强学生的学习兴趣，还能加深他们对拼音音序的理解。</w:t>
      </w:r>
    </w:p>
    <w:p w14:paraId="7CD1813B">
      <w:pPr>
        <w:rPr>
          <w:rFonts w:hint="eastAsia"/>
          <w:lang w:eastAsia="zh-CN"/>
        </w:rPr>
      </w:pPr>
    </w:p>
    <w:p w14:paraId="6DA96583">
      <w:pPr>
        <w:rPr>
          <w:rFonts w:hint="eastAsia"/>
          <w:lang w:eastAsia="zh-CN"/>
        </w:rPr>
      </w:pPr>
    </w:p>
    <w:p w14:paraId="21CB1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CA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音序读法是汉语学习过程中不可或缺的一部分。它不仅简化了汉字的学习过程，而且促进了语言交流与文化传播。无论是初学者还是进阶者，了解并熟练运用这一规则都将为其汉语学习之路铺平道路。通过不断地实践与探索，我们可以更加深入地认识到汉语拼音的魅力所在，并将其有效地应用于日常生活与学习之中。</w:t>
      </w:r>
    </w:p>
    <w:p w14:paraId="55B3BD2D">
      <w:pPr>
        <w:rPr>
          <w:rFonts w:hint="eastAsia"/>
          <w:lang w:eastAsia="zh-CN"/>
        </w:rPr>
      </w:pPr>
    </w:p>
    <w:p w14:paraId="0389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82B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2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09814292D0D4449EAE4B8ADF29EB30D4_12</vt:lpwstr>
  </property>
</Properties>
</file>